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8B" w:rsidRDefault="008A328B">
      <w:pPr>
        <w:rPr>
          <w:rFonts w:cstheme="minorHAnsi"/>
          <w:sz w:val="24"/>
          <w:szCs w:val="24"/>
        </w:rPr>
      </w:pPr>
      <w:proofErr w:type="spellStart"/>
      <w:r w:rsidRPr="00C91AA3">
        <w:rPr>
          <w:rFonts w:cstheme="minorHAnsi"/>
          <w:sz w:val="24"/>
          <w:szCs w:val="24"/>
        </w:rPr>
        <w:t>Către</w:t>
      </w:r>
      <w:proofErr w:type="spellEnd"/>
      <w:r w:rsidRPr="00C91AA3">
        <w:rPr>
          <w:rFonts w:cstheme="minorHAnsi"/>
          <w:sz w:val="24"/>
          <w:szCs w:val="24"/>
        </w:rPr>
        <w:t xml:space="preserve"> </w:t>
      </w:r>
      <w:proofErr w:type="spellStart"/>
      <w:r w:rsidRPr="00C91AA3">
        <w:rPr>
          <w:rFonts w:cstheme="minorHAnsi"/>
          <w:sz w:val="24"/>
          <w:szCs w:val="24"/>
        </w:rPr>
        <w:t>Parchetul</w:t>
      </w:r>
      <w:proofErr w:type="spellEnd"/>
      <w:r w:rsidR="00954274">
        <w:rPr>
          <w:rFonts w:cstheme="minorHAnsi"/>
          <w:sz w:val="24"/>
          <w:szCs w:val="24"/>
        </w:rPr>
        <w:t xml:space="preserve"> de </w:t>
      </w:r>
      <w:proofErr w:type="spellStart"/>
      <w:r w:rsidR="00954274">
        <w:rPr>
          <w:rFonts w:cstheme="minorHAnsi"/>
          <w:sz w:val="24"/>
          <w:szCs w:val="24"/>
        </w:rPr>
        <w:t>pe</w:t>
      </w:r>
      <w:proofErr w:type="spellEnd"/>
      <w:r w:rsidR="00954274">
        <w:rPr>
          <w:rFonts w:cstheme="minorHAnsi"/>
          <w:sz w:val="24"/>
          <w:szCs w:val="24"/>
        </w:rPr>
        <w:t xml:space="preserve"> </w:t>
      </w:r>
      <w:proofErr w:type="spellStart"/>
      <w:r w:rsidR="00954274">
        <w:rPr>
          <w:rFonts w:cstheme="minorHAnsi"/>
          <w:sz w:val="24"/>
          <w:szCs w:val="24"/>
        </w:rPr>
        <w:t>lângă</w:t>
      </w:r>
      <w:proofErr w:type="spellEnd"/>
      <w:r w:rsidR="00954274">
        <w:rPr>
          <w:rFonts w:cstheme="minorHAnsi"/>
          <w:sz w:val="24"/>
          <w:szCs w:val="24"/>
        </w:rPr>
        <w:t xml:space="preserve"> </w:t>
      </w:r>
      <w:proofErr w:type="spellStart"/>
      <w:r w:rsidR="00954274">
        <w:rPr>
          <w:rFonts w:cstheme="minorHAnsi"/>
          <w:sz w:val="24"/>
          <w:szCs w:val="24"/>
        </w:rPr>
        <w:t>Judecătoria</w:t>
      </w:r>
      <w:proofErr w:type="spellEnd"/>
      <w:r w:rsidRPr="00C91AA3">
        <w:rPr>
          <w:rFonts w:cstheme="minorHAnsi"/>
          <w:sz w:val="24"/>
          <w:szCs w:val="24"/>
        </w:rPr>
        <w:t xml:space="preserve"> </w:t>
      </w:r>
      <w:proofErr w:type="spellStart"/>
      <w:r w:rsidRPr="00C91AA3">
        <w:rPr>
          <w:rFonts w:cstheme="minorHAnsi"/>
          <w:sz w:val="24"/>
          <w:szCs w:val="24"/>
        </w:rPr>
        <w:t>Cluj</w:t>
      </w:r>
      <w:proofErr w:type="spellEnd"/>
      <w:r w:rsidR="00F03D0E">
        <w:rPr>
          <w:rFonts w:cstheme="minorHAnsi"/>
          <w:sz w:val="24"/>
          <w:szCs w:val="24"/>
        </w:rPr>
        <w:t>,</w:t>
      </w:r>
    </w:p>
    <w:p w:rsidR="00954274" w:rsidRDefault="00954274">
      <w:pPr>
        <w:rPr>
          <w:rFonts w:cstheme="minorHAnsi"/>
          <w:sz w:val="24"/>
          <w:szCs w:val="24"/>
          <w:lang w:val="ro-RO"/>
        </w:rPr>
      </w:pPr>
      <w:proofErr w:type="spellStart"/>
      <w:r>
        <w:rPr>
          <w:rFonts w:cstheme="minorHAnsi"/>
          <w:sz w:val="24"/>
          <w:szCs w:val="24"/>
        </w:rPr>
        <w:t>Subscrisa</w:t>
      </w:r>
      <w:proofErr w:type="spellEnd"/>
      <w:r>
        <w:rPr>
          <w:rFonts w:cstheme="minorHAnsi"/>
          <w:sz w:val="24"/>
          <w:szCs w:val="24"/>
        </w:rPr>
        <w:t xml:space="preserve">, </w:t>
      </w:r>
      <w:r w:rsidRPr="00C91AA3">
        <w:rPr>
          <w:rFonts w:cstheme="minorHAnsi"/>
          <w:sz w:val="24"/>
          <w:szCs w:val="24"/>
          <w:lang w:val="ro-RO"/>
        </w:rPr>
        <w:t>Asociația pentru Solidaritate și Empatie Claudia Safta cu sediul în Cluj-Napoca, str. Magaziei nr.28</w:t>
      </w:r>
      <w:r>
        <w:rPr>
          <w:rFonts w:cstheme="minorHAnsi"/>
          <w:sz w:val="24"/>
          <w:szCs w:val="24"/>
          <w:lang w:val="ro-RO"/>
        </w:rPr>
        <w:t>, reprezentată legal de Ungureanu Emanuel Dumitru</w:t>
      </w:r>
      <w:r w:rsidR="004F2F2B">
        <w:rPr>
          <w:rFonts w:cstheme="minorHAnsi"/>
          <w:sz w:val="24"/>
          <w:szCs w:val="24"/>
          <w:lang w:val="ro-RO"/>
        </w:rPr>
        <w:t xml:space="preserve"> în calitate de Membru Consiliu Director</w:t>
      </w:r>
      <w:r>
        <w:rPr>
          <w:rFonts w:cstheme="minorHAnsi"/>
          <w:sz w:val="24"/>
          <w:szCs w:val="24"/>
          <w:lang w:val="ro-RO"/>
        </w:rPr>
        <w:t>, CNP 1780312335068, legitimat cu CI seria KX nr. 905121 formulez</w:t>
      </w:r>
    </w:p>
    <w:p w:rsidR="00954274" w:rsidRDefault="00954274">
      <w:pPr>
        <w:rPr>
          <w:rFonts w:cstheme="minorHAnsi"/>
          <w:sz w:val="24"/>
          <w:szCs w:val="24"/>
          <w:lang w:val="ro-RO"/>
        </w:rPr>
      </w:pPr>
      <w:r>
        <w:rPr>
          <w:rFonts w:cstheme="minorHAnsi"/>
          <w:sz w:val="24"/>
          <w:szCs w:val="24"/>
          <w:lang w:val="ro-RO"/>
        </w:rPr>
        <w:t>Plângere penală</w:t>
      </w:r>
    </w:p>
    <w:p w:rsidR="00954274" w:rsidRDefault="00954274">
      <w:pPr>
        <w:rPr>
          <w:rFonts w:cstheme="minorHAnsi"/>
          <w:sz w:val="24"/>
          <w:szCs w:val="24"/>
          <w:lang w:val="ro-RO"/>
        </w:rPr>
      </w:pPr>
      <w:r>
        <w:rPr>
          <w:rFonts w:cstheme="minorHAnsi"/>
          <w:sz w:val="24"/>
          <w:szCs w:val="24"/>
          <w:lang w:val="ro-RO"/>
        </w:rPr>
        <w:t>pentru infracțiunea de abuz în serviciu contra intereselor persoanelor, prevăzută de articolul 246 Cod Penal și infracțiunea de abuz în serviciu prin îngrădirea unor drepturi, prevăzută de articolul 247 Cod Penal, împotriva:</w:t>
      </w:r>
    </w:p>
    <w:p w:rsidR="00954274" w:rsidRDefault="00954274" w:rsidP="00954274">
      <w:pPr>
        <w:pStyle w:val="ListParagraph"/>
        <w:numPr>
          <w:ilvl w:val="0"/>
          <w:numId w:val="1"/>
        </w:numPr>
        <w:rPr>
          <w:rFonts w:cstheme="minorHAnsi"/>
          <w:sz w:val="24"/>
          <w:szCs w:val="24"/>
          <w:lang w:val="ro-RO"/>
        </w:rPr>
      </w:pPr>
      <w:r>
        <w:rPr>
          <w:rFonts w:cstheme="minorHAnsi"/>
          <w:sz w:val="24"/>
          <w:szCs w:val="24"/>
          <w:lang w:val="ro-RO"/>
        </w:rPr>
        <w:t xml:space="preserve">Institutului Clinic de Urologie și Transplant Renal,  cu sediul în Cluj-Napoca, str. Clinicilor 4-6 </w:t>
      </w:r>
    </w:p>
    <w:p w:rsidR="008A328B" w:rsidRDefault="00954274" w:rsidP="00954274">
      <w:pPr>
        <w:pStyle w:val="ListParagraph"/>
        <w:numPr>
          <w:ilvl w:val="0"/>
          <w:numId w:val="1"/>
        </w:numPr>
        <w:rPr>
          <w:rFonts w:cstheme="minorHAnsi"/>
          <w:sz w:val="24"/>
          <w:szCs w:val="24"/>
          <w:lang w:val="ro-RO"/>
        </w:rPr>
      </w:pPr>
      <w:r>
        <w:rPr>
          <w:rFonts w:cstheme="minorHAnsi"/>
          <w:sz w:val="24"/>
          <w:szCs w:val="24"/>
          <w:lang w:val="ro-RO"/>
        </w:rPr>
        <w:t xml:space="preserve">Agenției Naționale de Transplant, cu sediul în </w:t>
      </w:r>
      <w:r w:rsidR="00D06C24">
        <w:rPr>
          <w:rFonts w:cstheme="minorHAnsi"/>
          <w:sz w:val="24"/>
          <w:szCs w:val="24"/>
          <w:lang w:val="ro-RO"/>
        </w:rPr>
        <w:t xml:space="preserve">București, </w:t>
      </w:r>
      <w:r w:rsidR="00D46AC0">
        <w:rPr>
          <w:rFonts w:cstheme="minorHAnsi"/>
          <w:sz w:val="24"/>
          <w:szCs w:val="24"/>
          <w:lang w:val="ro-RO"/>
        </w:rPr>
        <w:t xml:space="preserve">Sector 1, </w:t>
      </w:r>
      <w:r w:rsidR="00D06C24">
        <w:rPr>
          <w:rFonts w:cstheme="minorHAnsi"/>
          <w:sz w:val="24"/>
          <w:szCs w:val="24"/>
          <w:lang w:val="ro-RO"/>
        </w:rPr>
        <w:t xml:space="preserve">str Constantin Caracas </w:t>
      </w:r>
      <w:r w:rsidR="0094189C">
        <w:rPr>
          <w:rFonts w:cstheme="minorHAnsi"/>
          <w:sz w:val="24"/>
          <w:szCs w:val="24"/>
          <w:lang w:val="ro-RO"/>
        </w:rPr>
        <w:t>nr 2</w:t>
      </w:r>
      <w:r w:rsidR="003662AB">
        <w:rPr>
          <w:rFonts w:cstheme="minorHAnsi"/>
          <w:sz w:val="24"/>
          <w:szCs w:val="24"/>
          <w:lang w:val="ro-RO"/>
        </w:rPr>
        <w:t>-8</w:t>
      </w:r>
      <w:r w:rsidR="00D932A8">
        <w:rPr>
          <w:rFonts w:cstheme="minorHAnsi"/>
          <w:sz w:val="24"/>
          <w:szCs w:val="24"/>
          <w:lang w:val="ro-RO"/>
        </w:rPr>
        <w:t xml:space="preserve">, etaj 4 </w:t>
      </w:r>
    </w:p>
    <w:p w:rsidR="0030125C" w:rsidRDefault="0030125C" w:rsidP="0030125C">
      <w:pPr>
        <w:rPr>
          <w:rFonts w:cstheme="minorHAnsi"/>
          <w:sz w:val="24"/>
          <w:szCs w:val="24"/>
          <w:lang w:val="ro-RO"/>
        </w:rPr>
      </w:pPr>
      <w:r>
        <w:rPr>
          <w:rFonts w:cstheme="minorHAnsi"/>
          <w:sz w:val="24"/>
          <w:szCs w:val="24"/>
          <w:lang w:val="ro-RO"/>
        </w:rPr>
        <w:t>În fapt</w:t>
      </w:r>
    </w:p>
    <w:p w:rsidR="0030125C" w:rsidRDefault="0030125C" w:rsidP="0030125C">
      <w:pPr>
        <w:rPr>
          <w:rFonts w:cstheme="minorHAnsi"/>
          <w:sz w:val="24"/>
          <w:szCs w:val="24"/>
          <w:lang w:val="ro-RO"/>
        </w:rPr>
      </w:pPr>
      <w:r>
        <w:rPr>
          <w:rFonts w:cstheme="minorHAnsi"/>
          <w:sz w:val="24"/>
          <w:szCs w:val="24"/>
          <w:lang w:val="ro-RO"/>
        </w:rPr>
        <w:t xml:space="preserve">La sfârșitul lunii august 2013, opinia publică din România a fost informată printr-o conferință de presă organizată de conducerea Institutului Clinic de Urologie și Transplant Renal din Cluj-Napoca, de faptul că Alexandru Arșinel a efectuat un transplant renal de la un donator în moarte cerebrală. </w:t>
      </w:r>
    </w:p>
    <w:p w:rsidR="0030125C" w:rsidRDefault="0030125C" w:rsidP="0030125C">
      <w:pPr>
        <w:rPr>
          <w:rFonts w:cstheme="minorHAnsi"/>
          <w:sz w:val="24"/>
          <w:szCs w:val="24"/>
          <w:lang w:val="ro-RO"/>
        </w:rPr>
      </w:pPr>
      <w:r>
        <w:rPr>
          <w:rFonts w:cstheme="minorHAnsi"/>
          <w:sz w:val="24"/>
          <w:szCs w:val="24"/>
          <w:lang w:val="ro-RO"/>
        </w:rPr>
        <w:t xml:space="preserve">Aceasta i-a contrariat pe membrii asociației, care sunt tineri cu insuficiență renală cronică, tratați prin hemodializă de trei ori pe săptămână. Aceștia își așteaptă ani de zile rândul pe lista de așteptare, fiind nevoiți ca în acest interval să </w:t>
      </w:r>
      <w:r w:rsidR="00B60EAC">
        <w:rPr>
          <w:rFonts w:cstheme="minorHAnsi"/>
          <w:sz w:val="24"/>
          <w:szCs w:val="24"/>
          <w:lang w:val="ro-RO"/>
        </w:rPr>
        <w:t>meargă de trei ori pe săptămână, cu salvarea, la un centru de dializă, stând patru ore pe un pat, conectați la un aparat.</w:t>
      </w:r>
    </w:p>
    <w:p w:rsidR="00B60EAC" w:rsidRDefault="00B60EAC" w:rsidP="0030125C">
      <w:pPr>
        <w:rPr>
          <w:rFonts w:cstheme="minorHAnsi"/>
          <w:sz w:val="24"/>
          <w:szCs w:val="24"/>
          <w:lang w:val="ro-RO"/>
        </w:rPr>
      </w:pPr>
      <w:r>
        <w:rPr>
          <w:rFonts w:cstheme="minorHAnsi"/>
          <w:sz w:val="24"/>
          <w:szCs w:val="24"/>
          <w:lang w:val="ro-RO"/>
        </w:rPr>
        <w:t xml:space="preserve">Anul trecut, o tânără studentă la medicină, care nu împlinise 20 de ani, a părăsit această lume, după ce efectuase 7 ani dializă, în așteptarea unui transplant. Ea se numește Adina Bleotu. La fel ca ea, nu au avut șansă la viață </w:t>
      </w:r>
      <w:r w:rsidR="009021CB">
        <w:rPr>
          <w:rFonts w:cstheme="minorHAnsi"/>
          <w:sz w:val="24"/>
          <w:szCs w:val="24"/>
          <w:lang w:val="ro-RO"/>
        </w:rPr>
        <w:t xml:space="preserve">alți copii și tineri, </w:t>
      </w:r>
      <w:r>
        <w:rPr>
          <w:rFonts w:cstheme="minorHAnsi"/>
          <w:sz w:val="24"/>
          <w:szCs w:val="24"/>
          <w:lang w:val="ro-RO"/>
        </w:rPr>
        <w:t>Adi</w:t>
      </w:r>
      <w:r w:rsidR="00630421">
        <w:rPr>
          <w:rFonts w:cstheme="minorHAnsi"/>
          <w:sz w:val="24"/>
          <w:szCs w:val="24"/>
          <w:lang w:val="ro-RO"/>
        </w:rPr>
        <w:t>na Fiț, Ligia Bulzan, Livia Stanciu</w:t>
      </w:r>
      <w:r w:rsidR="0033013C">
        <w:rPr>
          <w:rFonts w:cstheme="minorHAnsi"/>
          <w:sz w:val="24"/>
          <w:szCs w:val="24"/>
          <w:lang w:val="ro-RO"/>
        </w:rPr>
        <w:t>, Sabina Cucoș</w:t>
      </w:r>
      <w:r>
        <w:rPr>
          <w:rFonts w:cstheme="minorHAnsi"/>
          <w:sz w:val="24"/>
          <w:szCs w:val="24"/>
          <w:lang w:val="ro-RO"/>
        </w:rPr>
        <w:t>,</w:t>
      </w:r>
      <w:r w:rsidR="0033013C">
        <w:rPr>
          <w:rFonts w:cstheme="minorHAnsi"/>
          <w:sz w:val="24"/>
          <w:szCs w:val="24"/>
          <w:lang w:val="ro-RO"/>
        </w:rPr>
        <w:t xml:space="preserve"> Iulian Pașca, Maria Miculaiciuc,Gheorghe Șofroniciu</w:t>
      </w:r>
      <w:r w:rsidR="009021CB">
        <w:rPr>
          <w:rFonts w:cstheme="minorHAnsi"/>
          <w:sz w:val="24"/>
          <w:szCs w:val="24"/>
          <w:lang w:val="ro-RO"/>
        </w:rPr>
        <w:t>.</w:t>
      </w:r>
    </w:p>
    <w:p w:rsidR="00B60EAC" w:rsidRDefault="00B60EAC" w:rsidP="0030125C">
      <w:pPr>
        <w:rPr>
          <w:rFonts w:cstheme="minorHAnsi"/>
          <w:sz w:val="24"/>
          <w:szCs w:val="24"/>
          <w:lang w:val="ro-RO"/>
        </w:rPr>
      </w:pPr>
      <w:r>
        <w:rPr>
          <w:rFonts w:cstheme="minorHAnsi"/>
          <w:sz w:val="24"/>
          <w:szCs w:val="24"/>
          <w:lang w:val="ro-RO"/>
        </w:rPr>
        <w:t xml:space="preserve">În prezent, o tânără din Bistrița, Gabriela Miciu face dializă de 10 ani, nereușind în acest timp să facă un transplant renal funcțional. În aceeași situație se află și </w:t>
      </w:r>
      <w:r w:rsidR="002C1D12">
        <w:rPr>
          <w:rFonts w:cstheme="minorHAnsi"/>
          <w:sz w:val="24"/>
          <w:szCs w:val="24"/>
          <w:lang w:val="ro-RO"/>
        </w:rPr>
        <w:t xml:space="preserve">Viorel Bora, verișorul Gabrielei sau </w:t>
      </w:r>
      <w:r>
        <w:rPr>
          <w:rFonts w:cstheme="minorHAnsi"/>
          <w:sz w:val="24"/>
          <w:szCs w:val="24"/>
          <w:lang w:val="ro-RO"/>
        </w:rPr>
        <w:t xml:space="preserve">Valentin Clampariu din Alba Iulia, care are 22 de ani și face dializă de 14 ani, neprimind nici el în acest interval o șansă la viață. </w:t>
      </w:r>
    </w:p>
    <w:p w:rsidR="002836AF" w:rsidRDefault="002C1D12" w:rsidP="0030125C">
      <w:pPr>
        <w:rPr>
          <w:rFonts w:cstheme="minorHAnsi"/>
          <w:sz w:val="24"/>
          <w:szCs w:val="24"/>
          <w:lang w:val="ro-RO"/>
        </w:rPr>
      </w:pPr>
      <w:r>
        <w:rPr>
          <w:rFonts w:cstheme="minorHAnsi"/>
          <w:sz w:val="24"/>
          <w:szCs w:val="24"/>
          <w:lang w:val="ro-RO"/>
        </w:rPr>
        <w:t>În schimb Alexandru Arșinel, care nu a făcut nici o zi de dializă, după trei zile de la înscrierea pe lista de așteptare a efectuat un transplant renal.</w:t>
      </w:r>
    </w:p>
    <w:p w:rsidR="0029236B" w:rsidRDefault="002C1D12" w:rsidP="0030125C">
      <w:pPr>
        <w:rPr>
          <w:rFonts w:cstheme="minorHAnsi"/>
          <w:sz w:val="24"/>
          <w:szCs w:val="24"/>
          <w:lang w:val="ro-RO"/>
        </w:rPr>
      </w:pPr>
      <w:r>
        <w:rPr>
          <w:rFonts w:cstheme="minorHAnsi"/>
          <w:sz w:val="24"/>
          <w:szCs w:val="24"/>
          <w:lang w:val="ro-RO"/>
        </w:rPr>
        <w:lastRenderedPageBreak/>
        <w:t xml:space="preserve"> Am exprimat într-o scrisoare deschisă, publicată pe site-ul on-line Știri de Cluj,</w:t>
      </w:r>
      <w:r w:rsidR="002836AF" w:rsidRPr="002836AF">
        <w:t xml:space="preserve"> </w:t>
      </w:r>
      <w:r w:rsidR="008C7223">
        <w:t>(</w:t>
      </w:r>
      <w:r w:rsidR="002836AF" w:rsidRPr="002836AF">
        <w:rPr>
          <w:rFonts w:cstheme="minorHAnsi"/>
          <w:sz w:val="24"/>
          <w:szCs w:val="24"/>
          <w:lang w:val="ro-RO"/>
        </w:rPr>
        <w:t>http://www.stiridecluj.ro/social/domnule-arsinel-daca-aveati-70-de-ani-si-nu-erati-un-vip-nu-ati-fi-primit-acel-rinichi-scrisoare-deschisa-emotionanta</w:t>
      </w:r>
      <w:r w:rsidR="008C7223">
        <w:rPr>
          <w:rFonts w:cstheme="minorHAnsi"/>
          <w:sz w:val="24"/>
          <w:szCs w:val="24"/>
          <w:lang w:val="ro-RO"/>
        </w:rPr>
        <w:t>)</w:t>
      </w:r>
      <w:r>
        <w:rPr>
          <w:rFonts w:cstheme="minorHAnsi"/>
          <w:sz w:val="24"/>
          <w:szCs w:val="24"/>
          <w:lang w:val="ro-RO"/>
        </w:rPr>
        <w:t xml:space="preserve"> în data de 31.08.2013,  suspiciunile, nemulțumirea și frustrarea acestor tineri, cu privire la </w:t>
      </w:r>
      <w:r w:rsidR="0029236B">
        <w:rPr>
          <w:rFonts w:cstheme="minorHAnsi"/>
          <w:sz w:val="24"/>
          <w:szCs w:val="24"/>
          <w:lang w:val="ro-RO"/>
        </w:rPr>
        <w:t xml:space="preserve">condițiile în care a efectuat transplantul Alexandru Arșinel. </w:t>
      </w:r>
    </w:p>
    <w:p w:rsidR="002C1D12" w:rsidRDefault="0029236B" w:rsidP="0030125C">
      <w:pPr>
        <w:rPr>
          <w:rFonts w:cstheme="minorHAnsi"/>
          <w:sz w:val="24"/>
          <w:szCs w:val="24"/>
          <w:lang w:val="ro-RO"/>
        </w:rPr>
      </w:pPr>
      <w:r>
        <w:rPr>
          <w:rFonts w:cstheme="minorHAnsi"/>
          <w:sz w:val="24"/>
          <w:szCs w:val="24"/>
          <w:lang w:val="ro-RO"/>
        </w:rPr>
        <w:t xml:space="preserve">Există indicii de tratament preferențial acordat lui Alexandru Arșinel, de nerespectarea procedurilor legale care trebuiesc aplicate în astfel de cazuri. </w:t>
      </w:r>
    </w:p>
    <w:p w:rsidR="0029236B" w:rsidRDefault="0029236B" w:rsidP="0030125C">
      <w:pPr>
        <w:rPr>
          <w:rFonts w:cstheme="minorHAnsi"/>
          <w:sz w:val="24"/>
          <w:szCs w:val="24"/>
          <w:lang w:val="ro-RO"/>
        </w:rPr>
      </w:pPr>
      <w:r>
        <w:rPr>
          <w:rFonts w:cstheme="minorHAnsi"/>
          <w:sz w:val="24"/>
          <w:szCs w:val="24"/>
          <w:lang w:val="ro-RO"/>
        </w:rPr>
        <w:t xml:space="preserve">Prin aceasta, s-a creat și o situație de inferioritate, de discriminare față de alte persoane care nu sunt VIP-uri. </w:t>
      </w:r>
    </w:p>
    <w:p w:rsidR="0029236B" w:rsidRDefault="0029236B" w:rsidP="0030125C">
      <w:pPr>
        <w:rPr>
          <w:rFonts w:cstheme="minorHAnsi"/>
          <w:sz w:val="24"/>
          <w:szCs w:val="24"/>
          <w:lang w:val="ro-RO"/>
        </w:rPr>
      </w:pPr>
      <w:r>
        <w:rPr>
          <w:rFonts w:cstheme="minorHAnsi"/>
          <w:sz w:val="24"/>
          <w:szCs w:val="24"/>
          <w:lang w:val="ro-RO"/>
        </w:rPr>
        <w:t>Deși intervenția a avut loc la Cluj</w:t>
      </w:r>
      <w:r w:rsidR="00A76C6C">
        <w:rPr>
          <w:rFonts w:cstheme="minorHAnsi"/>
          <w:sz w:val="24"/>
          <w:szCs w:val="24"/>
          <w:lang w:val="ro-RO"/>
        </w:rPr>
        <w:t xml:space="preserve">, la Institutul Clinic de Urologie și Transplant Renal, consider că trebuie să răspundă și Agenția Națională de Transplant, care are atribuții exprese în domeniu. </w:t>
      </w:r>
      <w:r w:rsidR="00690F0C">
        <w:rPr>
          <w:rFonts w:cstheme="minorHAnsi"/>
          <w:sz w:val="24"/>
          <w:szCs w:val="24"/>
          <w:lang w:val="ro-RO"/>
        </w:rPr>
        <w:t xml:space="preserve">Această agenție monitorizează și finanțează întreaga activitate de transplant, supraveghează și coordonează fiecare acțiune de prelevare și transplant de organe și mai ales, furnizează informații de interes public cu privire la toate problemele care apar în acest domeniu. </w:t>
      </w:r>
    </w:p>
    <w:p w:rsidR="005A04DA" w:rsidRDefault="005A04DA" w:rsidP="0030125C">
      <w:pPr>
        <w:rPr>
          <w:rFonts w:cstheme="minorHAnsi"/>
          <w:sz w:val="24"/>
          <w:szCs w:val="24"/>
          <w:lang w:val="ro-RO"/>
        </w:rPr>
      </w:pPr>
      <w:r>
        <w:rPr>
          <w:rFonts w:cstheme="minorHAnsi"/>
          <w:sz w:val="24"/>
          <w:szCs w:val="24"/>
          <w:lang w:val="ro-RO"/>
        </w:rPr>
        <w:t xml:space="preserve">Solicit să se efectueze </w:t>
      </w:r>
      <w:r w:rsidR="009D4191">
        <w:rPr>
          <w:rFonts w:cstheme="minorHAnsi"/>
          <w:sz w:val="24"/>
          <w:szCs w:val="24"/>
          <w:lang w:val="ro-RO"/>
        </w:rPr>
        <w:t>acte de cercetare penală, să fie prezentate toate documentele care au stat la baza acestui transplant, să fie audiate toate persoanele implicate, pentru a se aplica articolul 19</w:t>
      </w:r>
      <w:r w:rsidR="009D4191" w:rsidRPr="009D4191">
        <w:rPr>
          <w:rFonts w:cstheme="minorHAnsi"/>
          <w:sz w:val="24"/>
          <w:szCs w:val="24"/>
          <w:vertAlign w:val="superscript"/>
          <w:lang w:val="ro-RO"/>
        </w:rPr>
        <w:t>1</w:t>
      </w:r>
      <w:r w:rsidR="009D4191">
        <w:rPr>
          <w:rFonts w:cstheme="minorHAnsi"/>
          <w:sz w:val="24"/>
          <w:szCs w:val="24"/>
          <w:vertAlign w:val="superscript"/>
          <w:lang w:val="ro-RO"/>
        </w:rPr>
        <w:t xml:space="preserve"> </w:t>
      </w:r>
      <w:r w:rsidR="009D4191">
        <w:rPr>
          <w:rFonts w:cstheme="minorHAnsi"/>
          <w:sz w:val="24"/>
          <w:szCs w:val="24"/>
          <w:lang w:val="ro-RO"/>
        </w:rPr>
        <w:t>aliniat 2 Cod Penal privind răspunderea penală a persoanei juridice sau a persoanei fizice care a contribuit la săvârșirea unei infracțiuni.</w:t>
      </w:r>
    </w:p>
    <w:p w:rsidR="009D4191" w:rsidRDefault="009D4191" w:rsidP="0030125C">
      <w:pPr>
        <w:rPr>
          <w:rFonts w:cstheme="minorHAnsi"/>
          <w:sz w:val="24"/>
          <w:szCs w:val="24"/>
          <w:lang w:val="ro-RO"/>
        </w:rPr>
      </w:pPr>
      <w:r>
        <w:rPr>
          <w:rFonts w:cstheme="minorHAnsi"/>
          <w:sz w:val="24"/>
          <w:szCs w:val="24"/>
          <w:lang w:val="ro-RO"/>
        </w:rPr>
        <w:t>În drept</w:t>
      </w:r>
    </w:p>
    <w:p w:rsidR="009D4191" w:rsidRDefault="009D4191" w:rsidP="009D4191">
      <w:pPr>
        <w:pStyle w:val="ListParagraph"/>
        <w:numPr>
          <w:ilvl w:val="0"/>
          <w:numId w:val="2"/>
        </w:numPr>
        <w:rPr>
          <w:rFonts w:cstheme="minorHAnsi"/>
          <w:sz w:val="24"/>
          <w:szCs w:val="24"/>
          <w:lang w:val="ro-RO"/>
        </w:rPr>
      </w:pPr>
      <w:r>
        <w:rPr>
          <w:rFonts w:cstheme="minorHAnsi"/>
          <w:sz w:val="24"/>
          <w:szCs w:val="24"/>
          <w:lang w:val="ro-RO"/>
        </w:rPr>
        <w:t>Legea nr. 25/2006 modificată prin legea nr. 71/2011  - titlul VI – Efectuarea prelevării și transplantul de organe</w:t>
      </w:r>
    </w:p>
    <w:p w:rsidR="009D4191" w:rsidRDefault="00686974" w:rsidP="009D4191">
      <w:pPr>
        <w:pStyle w:val="ListParagraph"/>
        <w:numPr>
          <w:ilvl w:val="0"/>
          <w:numId w:val="2"/>
        </w:numPr>
        <w:rPr>
          <w:rFonts w:cstheme="minorHAnsi"/>
          <w:sz w:val="24"/>
          <w:szCs w:val="24"/>
          <w:lang w:val="ro-RO"/>
        </w:rPr>
      </w:pPr>
      <w:r>
        <w:rPr>
          <w:rFonts w:cstheme="minorHAnsi"/>
          <w:sz w:val="24"/>
          <w:szCs w:val="24"/>
          <w:lang w:val="ro-RO"/>
        </w:rPr>
        <w:t>Ordonanța de  Guvern</w:t>
      </w:r>
      <w:r w:rsidR="009D4191">
        <w:rPr>
          <w:rFonts w:cstheme="minorHAnsi"/>
          <w:sz w:val="24"/>
          <w:szCs w:val="24"/>
          <w:lang w:val="ro-RO"/>
        </w:rPr>
        <w:t xml:space="preserve"> nr. 79/2004 privind Agenția Națională de Transplant </w:t>
      </w:r>
    </w:p>
    <w:p w:rsidR="009D4191" w:rsidRDefault="009D4191" w:rsidP="009D4191">
      <w:pPr>
        <w:pStyle w:val="ListParagraph"/>
        <w:numPr>
          <w:ilvl w:val="0"/>
          <w:numId w:val="2"/>
        </w:numPr>
        <w:rPr>
          <w:rFonts w:cstheme="minorHAnsi"/>
          <w:sz w:val="24"/>
          <w:szCs w:val="24"/>
          <w:lang w:val="ro-RO"/>
        </w:rPr>
      </w:pPr>
      <w:r>
        <w:rPr>
          <w:rFonts w:cstheme="minorHAnsi"/>
          <w:sz w:val="24"/>
          <w:szCs w:val="24"/>
          <w:lang w:val="ro-RO"/>
        </w:rPr>
        <w:t>Legea nr. 17/2001 privind ratificarea Convenției Europene pentru Protecția Drepturilor Omului și a Demnității Ființei Umane față de aplicațiile biologiei și medicinei</w:t>
      </w:r>
    </w:p>
    <w:p w:rsidR="009D4191" w:rsidRDefault="009D4191" w:rsidP="009D4191">
      <w:pPr>
        <w:rPr>
          <w:rFonts w:cstheme="minorHAnsi"/>
          <w:sz w:val="24"/>
          <w:szCs w:val="24"/>
          <w:lang w:val="ro-RO"/>
        </w:rPr>
      </w:pPr>
      <w:r>
        <w:rPr>
          <w:rFonts w:cstheme="minorHAnsi"/>
          <w:sz w:val="24"/>
          <w:szCs w:val="24"/>
          <w:lang w:val="ro-RO"/>
        </w:rPr>
        <w:t>În probațiune</w:t>
      </w:r>
    </w:p>
    <w:p w:rsidR="00166CF0" w:rsidRDefault="00166CF0" w:rsidP="00166CF0">
      <w:pPr>
        <w:pStyle w:val="ListParagraph"/>
        <w:numPr>
          <w:ilvl w:val="0"/>
          <w:numId w:val="3"/>
        </w:numPr>
        <w:rPr>
          <w:rFonts w:cstheme="minorHAnsi"/>
          <w:sz w:val="24"/>
          <w:szCs w:val="24"/>
          <w:lang w:val="ro-RO"/>
        </w:rPr>
      </w:pPr>
      <w:r>
        <w:rPr>
          <w:rFonts w:cstheme="minorHAnsi"/>
          <w:sz w:val="24"/>
          <w:szCs w:val="24"/>
          <w:lang w:val="ro-RO"/>
        </w:rPr>
        <w:t>Anexez articolele din mass-media</w:t>
      </w:r>
      <w:r w:rsidR="00AA4167">
        <w:rPr>
          <w:rFonts w:cstheme="minorHAnsi"/>
          <w:sz w:val="24"/>
          <w:szCs w:val="24"/>
          <w:lang w:val="ro-RO"/>
        </w:rPr>
        <w:t>.</w:t>
      </w:r>
    </w:p>
    <w:p w:rsidR="00166CF0" w:rsidRDefault="00166CF0" w:rsidP="00166CF0">
      <w:pPr>
        <w:pStyle w:val="ListParagraph"/>
        <w:numPr>
          <w:ilvl w:val="0"/>
          <w:numId w:val="3"/>
        </w:numPr>
        <w:rPr>
          <w:rFonts w:cstheme="minorHAnsi"/>
          <w:sz w:val="24"/>
          <w:szCs w:val="24"/>
          <w:lang w:val="ro-RO"/>
        </w:rPr>
      </w:pPr>
      <w:r>
        <w:rPr>
          <w:rFonts w:cstheme="minorHAnsi"/>
          <w:sz w:val="24"/>
          <w:szCs w:val="24"/>
          <w:lang w:val="ro-RO"/>
        </w:rPr>
        <w:t>Solicit audierea persoanelor care răspund de efectuarea transplantului</w:t>
      </w:r>
      <w:r w:rsidR="00EC1890">
        <w:rPr>
          <w:rFonts w:cstheme="minorHAnsi"/>
          <w:sz w:val="24"/>
          <w:szCs w:val="24"/>
          <w:lang w:val="ro-RO"/>
        </w:rPr>
        <w:t xml:space="preserve"> în cazul Alexandru Arșinel</w:t>
      </w:r>
      <w:r w:rsidR="00AA4167">
        <w:rPr>
          <w:rFonts w:cstheme="minorHAnsi"/>
          <w:sz w:val="24"/>
          <w:szCs w:val="24"/>
          <w:lang w:val="ro-RO"/>
        </w:rPr>
        <w:t>.</w:t>
      </w:r>
    </w:p>
    <w:p w:rsidR="00AA4167" w:rsidRPr="00166CF0" w:rsidRDefault="00AA4167" w:rsidP="00166CF0">
      <w:pPr>
        <w:pStyle w:val="ListParagraph"/>
        <w:numPr>
          <w:ilvl w:val="0"/>
          <w:numId w:val="3"/>
        </w:numPr>
        <w:rPr>
          <w:rFonts w:cstheme="minorHAnsi"/>
          <w:sz w:val="24"/>
          <w:szCs w:val="24"/>
          <w:lang w:val="ro-RO"/>
        </w:rPr>
      </w:pPr>
      <w:r>
        <w:rPr>
          <w:rFonts w:cstheme="minorHAnsi"/>
          <w:sz w:val="24"/>
          <w:szCs w:val="24"/>
          <w:lang w:val="ro-RO"/>
        </w:rPr>
        <w:t>Solicit audierea, în calitate de martor</w:t>
      </w:r>
      <w:r w:rsidR="004848D0">
        <w:rPr>
          <w:rFonts w:cstheme="minorHAnsi"/>
          <w:sz w:val="24"/>
          <w:szCs w:val="24"/>
          <w:lang w:val="ro-RO"/>
        </w:rPr>
        <w:t>i</w:t>
      </w:r>
      <w:r>
        <w:rPr>
          <w:rFonts w:cstheme="minorHAnsi"/>
          <w:sz w:val="24"/>
          <w:szCs w:val="24"/>
          <w:lang w:val="ro-RO"/>
        </w:rPr>
        <w:t>, a persoanelor care solicită un astfel de transplant, conform procedurilor.</w:t>
      </w:r>
    </w:p>
    <w:p w:rsidR="009C44CE" w:rsidRDefault="009C44CE">
      <w:pPr>
        <w:rPr>
          <w:rFonts w:cstheme="minorHAnsi"/>
          <w:sz w:val="24"/>
          <w:szCs w:val="24"/>
          <w:lang w:val="ro-RO"/>
        </w:rPr>
      </w:pPr>
    </w:p>
    <w:p w:rsidR="009E13C0" w:rsidRDefault="009E13C0">
      <w:pPr>
        <w:rPr>
          <w:rFonts w:cstheme="minorHAnsi"/>
          <w:sz w:val="24"/>
          <w:szCs w:val="24"/>
          <w:lang w:val="ro-RO"/>
        </w:rPr>
      </w:pPr>
    </w:p>
    <w:p w:rsidR="009E13C0" w:rsidRDefault="004F2F2B">
      <w:pPr>
        <w:rPr>
          <w:rFonts w:cstheme="minorHAnsi"/>
          <w:sz w:val="24"/>
          <w:szCs w:val="24"/>
          <w:lang w:val="ro-RO"/>
        </w:rPr>
      </w:pPr>
      <w:r>
        <w:rPr>
          <w:rFonts w:cstheme="minorHAnsi"/>
          <w:sz w:val="24"/>
          <w:szCs w:val="24"/>
          <w:lang w:val="ro-RO"/>
        </w:rPr>
        <w:lastRenderedPageBreak/>
        <w:t xml:space="preserve">                   Asociația pentru Solidaritate și Empatie Claudia  </w:t>
      </w:r>
      <w:r w:rsidR="00BE6B54">
        <w:rPr>
          <w:rFonts w:cstheme="minorHAnsi"/>
          <w:sz w:val="24"/>
          <w:szCs w:val="24"/>
          <w:lang w:val="ro-RO"/>
        </w:rPr>
        <w:t>Safta</w:t>
      </w:r>
      <w:r>
        <w:rPr>
          <w:rFonts w:cstheme="minorHAnsi"/>
          <w:sz w:val="24"/>
          <w:szCs w:val="24"/>
          <w:lang w:val="ro-RO"/>
        </w:rPr>
        <w:t xml:space="preserve">                                                                                         reprezentată prin Ungureanu Emanuel Dumitru în calitate de membru Consiliu Director</w:t>
      </w:r>
    </w:p>
    <w:p w:rsidR="004F2F2B" w:rsidRDefault="004F2F2B">
      <w:pPr>
        <w:rPr>
          <w:rFonts w:cstheme="minorHAnsi"/>
          <w:sz w:val="24"/>
          <w:szCs w:val="24"/>
          <w:lang w:val="ro-RO"/>
        </w:rPr>
      </w:pPr>
      <w:r>
        <w:rPr>
          <w:rFonts w:cstheme="minorHAnsi"/>
          <w:sz w:val="24"/>
          <w:szCs w:val="24"/>
          <w:lang w:val="ro-RO"/>
        </w:rPr>
        <w:t xml:space="preserve">    Cluj-Napoca,             </w:t>
      </w:r>
    </w:p>
    <w:p w:rsidR="009E13C0" w:rsidRPr="00D465F8" w:rsidRDefault="002476B0">
      <w:pPr>
        <w:rPr>
          <w:rFonts w:cstheme="minorHAnsi"/>
          <w:sz w:val="24"/>
          <w:szCs w:val="24"/>
          <w:highlight w:val="yellow"/>
        </w:rPr>
      </w:pPr>
      <w:r>
        <w:rPr>
          <w:rFonts w:cstheme="minorHAnsi"/>
          <w:sz w:val="24"/>
          <w:szCs w:val="24"/>
          <w:lang w:val="ro-RO"/>
        </w:rPr>
        <w:t xml:space="preserve"> </w:t>
      </w:r>
      <w:r w:rsidR="00BE6B54">
        <w:rPr>
          <w:rFonts w:cstheme="minorHAnsi"/>
          <w:sz w:val="24"/>
          <w:szCs w:val="24"/>
          <w:lang w:val="ro-RO"/>
        </w:rPr>
        <w:t xml:space="preserve"> </w:t>
      </w:r>
      <w:r>
        <w:rPr>
          <w:rFonts w:cstheme="minorHAnsi"/>
          <w:sz w:val="24"/>
          <w:szCs w:val="24"/>
          <w:lang w:val="ro-RO"/>
        </w:rPr>
        <w:t xml:space="preserve"> </w:t>
      </w:r>
      <w:r w:rsidR="009E13C0">
        <w:rPr>
          <w:rFonts w:cstheme="minorHAnsi"/>
          <w:sz w:val="24"/>
          <w:szCs w:val="24"/>
          <w:lang w:val="ro-RO"/>
        </w:rPr>
        <w:t>27.09.2013</w:t>
      </w:r>
    </w:p>
    <w:sectPr w:rsidR="009E13C0" w:rsidRPr="00D465F8" w:rsidSect="00C93C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7C6"/>
    <w:multiLevelType w:val="hybridMultilevel"/>
    <w:tmpl w:val="8864DDE0"/>
    <w:lvl w:ilvl="0" w:tplc="9E92BB9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72885"/>
    <w:multiLevelType w:val="hybridMultilevel"/>
    <w:tmpl w:val="F3EC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A1B1C"/>
    <w:multiLevelType w:val="hybridMultilevel"/>
    <w:tmpl w:val="AAC6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D7138"/>
    <w:rsid w:val="0001399B"/>
    <w:rsid w:val="00050068"/>
    <w:rsid w:val="000514FE"/>
    <w:rsid w:val="00056B4B"/>
    <w:rsid w:val="000A5A7A"/>
    <w:rsid w:val="000B0FEE"/>
    <w:rsid w:val="00166CF0"/>
    <w:rsid w:val="0017032F"/>
    <w:rsid w:val="00173879"/>
    <w:rsid w:val="001F2B36"/>
    <w:rsid w:val="00217B55"/>
    <w:rsid w:val="00231B27"/>
    <w:rsid w:val="002476B0"/>
    <w:rsid w:val="002836AF"/>
    <w:rsid w:val="0029236B"/>
    <w:rsid w:val="00293E60"/>
    <w:rsid w:val="002B4360"/>
    <w:rsid w:val="002B6E43"/>
    <w:rsid w:val="002C1D12"/>
    <w:rsid w:val="002D402C"/>
    <w:rsid w:val="0030125C"/>
    <w:rsid w:val="0033013C"/>
    <w:rsid w:val="003424AF"/>
    <w:rsid w:val="00347F75"/>
    <w:rsid w:val="00363520"/>
    <w:rsid w:val="00364F2C"/>
    <w:rsid w:val="003662AB"/>
    <w:rsid w:val="0037116C"/>
    <w:rsid w:val="00387865"/>
    <w:rsid w:val="003A3654"/>
    <w:rsid w:val="004116B1"/>
    <w:rsid w:val="00413189"/>
    <w:rsid w:val="004300A6"/>
    <w:rsid w:val="004848D0"/>
    <w:rsid w:val="004B06EB"/>
    <w:rsid w:val="004C5E85"/>
    <w:rsid w:val="004D1B80"/>
    <w:rsid w:val="004E2C8A"/>
    <w:rsid w:val="004E57DC"/>
    <w:rsid w:val="004F0988"/>
    <w:rsid w:val="004F2F2B"/>
    <w:rsid w:val="00501BC1"/>
    <w:rsid w:val="005333C1"/>
    <w:rsid w:val="00577B9B"/>
    <w:rsid w:val="00580F82"/>
    <w:rsid w:val="0058259D"/>
    <w:rsid w:val="005849AF"/>
    <w:rsid w:val="00585B4D"/>
    <w:rsid w:val="005A04DA"/>
    <w:rsid w:val="005A4E98"/>
    <w:rsid w:val="005D2921"/>
    <w:rsid w:val="005E10A1"/>
    <w:rsid w:val="005F4E86"/>
    <w:rsid w:val="006164DD"/>
    <w:rsid w:val="00630421"/>
    <w:rsid w:val="00663C97"/>
    <w:rsid w:val="006866CB"/>
    <w:rsid w:val="00686974"/>
    <w:rsid w:val="00690F0C"/>
    <w:rsid w:val="006A7D7F"/>
    <w:rsid w:val="006B2CE9"/>
    <w:rsid w:val="0070254A"/>
    <w:rsid w:val="00756823"/>
    <w:rsid w:val="00770F73"/>
    <w:rsid w:val="007858EB"/>
    <w:rsid w:val="007B28A4"/>
    <w:rsid w:val="007B2FC9"/>
    <w:rsid w:val="007C6AB1"/>
    <w:rsid w:val="007D349D"/>
    <w:rsid w:val="007D7138"/>
    <w:rsid w:val="007E442D"/>
    <w:rsid w:val="0080204C"/>
    <w:rsid w:val="008514AA"/>
    <w:rsid w:val="008927F7"/>
    <w:rsid w:val="008A328B"/>
    <w:rsid w:val="008C7223"/>
    <w:rsid w:val="008D1C74"/>
    <w:rsid w:val="009021CB"/>
    <w:rsid w:val="009112FF"/>
    <w:rsid w:val="009236E9"/>
    <w:rsid w:val="0094189C"/>
    <w:rsid w:val="00954274"/>
    <w:rsid w:val="009743C2"/>
    <w:rsid w:val="00982544"/>
    <w:rsid w:val="009B63D0"/>
    <w:rsid w:val="009C44CE"/>
    <w:rsid w:val="009D4191"/>
    <w:rsid w:val="009D5F8C"/>
    <w:rsid w:val="009E13C0"/>
    <w:rsid w:val="009F0477"/>
    <w:rsid w:val="00A31BE0"/>
    <w:rsid w:val="00A65DC0"/>
    <w:rsid w:val="00A6764C"/>
    <w:rsid w:val="00A76C6C"/>
    <w:rsid w:val="00AA1794"/>
    <w:rsid w:val="00AA4167"/>
    <w:rsid w:val="00AF544F"/>
    <w:rsid w:val="00B03490"/>
    <w:rsid w:val="00B200E4"/>
    <w:rsid w:val="00B54050"/>
    <w:rsid w:val="00B60EAC"/>
    <w:rsid w:val="00B92B6C"/>
    <w:rsid w:val="00B95FE3"/>
    <w:rsid w:val="00BA1D65"/>
    <w:rsid w:val="00BB2311"/>
    <w:rsid w:val="00BE4532"/>
    <w:rsid w:val="00BE6B54"/>
    <w:rsid w:val="00BE6D9D"/>
    <w:rsid w:val="00C74677"/>
    <w:rsid w:val="00C91AA3"/>
    <w:rsid w:val="00C93CBC"/>
    <w:rsid w:val="00CA1C0F"/>
    <w:rsid w:val="00CC0C90"/>
    <w:rsid w:val="00CC33A7"/>
    <w:rsid w:val="00CC6E4A"/>
    <w:rsid w:val="00CF4303"/>
    <w:rsid w:val="00D06C24"/>
    <w:rsid w:val="00D465F8"/>
    <w:rsid w:val="00D46AC0"/>
    <w:rsid w:val="00D51CD6"/>
    <w:rsid w:val="00D61A8D"/>
    <w:rsid w:val="00D65783"/>
    <w:rsid w:val="00D71EE3"/>
    <w:rsid w:val="00D932A8"/>
    <w:rsid w:val="00DF0C36"/>
    <w:rsid w:val="00E02050"/>
    <w:rsid w:val="00E40458"/>
    <w:rsid w:val="00E71358"/>
    <w:rsid w:val="00E8279E"/>
    <w:rsid w:val="00EA2643"/>
    <w:rsid w:val="00EC1890"/>
    <w:rsid w:val="00EE1239"/>
    <w:rsid w:val="00EE3D2D"/>
    <w:rsid w:val="00F03D0E"/>
    <w:rsid w:val="00F07CC4"/>
    <w:rsid w:val="00F20E94"/>
    <w:rsid w:val="00F51FA0"/>
    <w:rsid w:val="00F9696E"/>
    <w:rsid w:val="00FC1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BC"/>
  </w:style>
  <w:style w:type="paragraph" w:styleId="Heading1">
    <w:name w:val="heading 1"/>
    <w:basedOn w:val="Normal"/>
    <w:next w:val="Normal"/>
    <w:link w:val="Heading1Char"/>
    <w:uiPriority w:val="9"/>
    <w:qFormat/>
    <w:rsid w:val="000A5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A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BC1"/>
    <w:rPr>
      <w:color w:val="0000FF" w:themeColor="hyperlink"/>
      <w:u w:val="single"/>
    </w:rPr>
  </w:style>
  <w:style w:type="character" w:customStyle="1" w:styleId="Heading1Char">
    <w:name w:val="Heading 1 Char"/>
    <w:basedOn w:val="DefaultParagraphFont"/>
    <w:link w:val="Heading1"/>
    <w:uiPriority w:val="9"/>
    <w:rsid w:val="000A5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5A7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A5A7A"/>
    <w:pPr>
      <w:spacing w:after="0" w:line="240" w:lineRule="auto"/>
    </w:pPr>
  </w:style>
  <w:style w:type="paragraph" w:styleId="ListParagraph">
    <w:name w:val="List Paragraph"/>
    <w:basedOn w:val="Normal"/>
    <w:uiPriority w:val="34"/>
    <w:qFormat/>
    <w:rsid w:val="00954274"/>
    <w:pPr>
      <w:ind w:left="720"/>
      <w:contextualSpacing/>
    </w:pPr>
  </w:style>
</w:styles>
</file>

<file path=word/webSettings.xml><?xml version="1.0" encoding="utf-8"?>
<w:webSettings xmlns:r="http://schemas.openxmlformats.org/officeDocument/2006/relationships" xmlns:w="http://schemas.openxmlformats.org/wordprocessingml/2006/main">
  <w:divs>
    <w:div w:id="510486155">
      <w:bodyDiv w:val="1"/>
      <w:marLeft w:val="0"/>
      <w:marRight w:val="0"/>
      <w:marTop w:val="0"/>
      <w:marBottom w:val="0"/>
      <w:divBdr>
        <w:top w:val="none" w:sz="0" w:space="0" w:color="auto"/>
        <w:left w:val="none" w:sz="0" w:space="0" w:color="auto"/>
        <w:bottom w:val="none" w:sz="0" w:space="0" w:color="auto"/>
        <w:right w:val="none" w:sz="0" w:space="0" w:color="auto"/>
      </w:divBdr>
    </w:div>
    <w:div w:id="1079986664">
      <w:bodyDiv w:val="1"/>
      <w:marLeft w:val="0"/>
      <w:marRight w:val="0"/>
      <w:marTop w:val="0"/>
      <w:marBottom w:val="0"/>
      <w:divBdr>
        <w:top w:val="none" w:sz="0" w:space="0" w:color="auto"/>
        <w:left w:val="none" w:sz="0" w:space="0" w:color="auto"/>
        <w:bottom w:val="none" w:sz="0" w:space="0" w:color="auto"/>
        <w:right w:val="none" w:sz="0" w:space="0" w:color="auto"/>
      </w:divBdr>
    </w:div>
    <w:div w:id="17114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D398-CF36-4AE0-8CD9-6107A63E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Emanuel</cp:lastModifiedBy>
  <cp:revision>138</cp:revision>
  <dcterms:created xsi:type="dcterms:W3CDTF">2013-09-20T19:52:00Z</dcterms:created>
  <dcterms:modified xsi:type="dcterms:W3CDTF">2013-09-26T08:35:00Z</dcterms:modified>
</cp:coreProperties>
</file>